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B2" w:rsidRPr="00DC1149" w:rsidRDefault="00514FB2" w:rsidP="00514FB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1149">
        <w:rPr>
          <w:rFonts w:ascii="Times New Roman" w:hAnsi="Times New Roman" w:cs="Times New Roman"/>
          <w:color w:val="FF0000"/>
          <w:sz w:val="28"/>
          <w:szCs w:val="28"/>
        </w:rPr>
        <w:t xml:space="preserve">День памяти </w:t>
      </w:r>
      <w:proofErr w:type="spellStart"/>
      <w:r w:rsidRPr="00DC1149">
        <w:rPr>
          <w:rFonts w:ascii="Times New Roman" w:hAnsi="Times New Roman" w:cs="Times New Roman"/>
          <w:color w:val="FF0000"/>
          <w:sz w:val="28"/>
          <w:szCs w:val="28"/>
        </w:rPr>
        <w:t>Хатынской</w:t>
      </w:r>
      <w:proofErr w:type="spellEnd"/>
      <w:r w:rsidRPr="00DC1149">
        <w:rPr>
          <w:rFonts w:ascii="Times New Roman" w:hAnsi="Times New Roman" w:cs="Times New Roman"/>
          <w:color w:val="FF0000"/>
          <w:sz w:val="28"/>
          <w:szCs w:val="28"/>
        </w:rPr>
        <w:t xml:space="preserve"> трагедии</w:t>
      </w:r>
    </w:p>
    <w:p w:rsidR="001235CE" w:rsidRDefault="001235CE" w:rsidP="00514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4360" cy="1250839"/>
            <wp:effectExtent l="0" t="0" r="0" b="6985"/>
            <wp:docPr id="1" name="Рисунок 1" descr="D:\ОО БРПО (F)\2021-2022\мероприятия\3 День памяти Хатыни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3 День памяти Хатыни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5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B2" w:rsidRDefault="00514FB2" w:rsidP="0051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пионерских дружинах Молодечненского района прошли мероприятия</w:t>
      </w:r>
      <w:r w:rsidRPr="00514FB2">
        <w:rPr>
          <w:rFonts w:ascii="Times New Roman" w:hAnsi="Times New Roman" w:cs="Times New Roman"/>
          <w:sz w:val="28"/>
          <w:szCs w:val="28"/>
        </w:rPr>
        <w:t xml:space="preserve"> ко Дню </w:t>
      </w:r>
      <w:proofErr w:type="spellStart"/>
      <w:r w:rsidRPr="00514FB2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Pr="00514FB2">
        <w:rPr>
          <w:rFonts w:ascii="Times New Roman" w:hAnsi="Times New Roman" w:cs="Times New Roman"/>
          <w:sz w:val="28"/>
          <w:szCs w:val="28"/>
        </w:rPr>
        <w:t xml:space="preserve"> трагедии. </w:t>
      </w:r>
    </w:p>
    <w:p w:rsidR="00514FB2" w:rsidRPr="00DC1149" w:rsidRDefault="00DC1149" w:rsidP="0051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2183765</wp:posOffset>
            </wp:positionV>
            <wp:extent cx="2773045" cy="1684020"/>
            <wp:effectExtent l="0" t="0" r="8255" b="0"/>
            <wp:wrapSquare wrapText="bothSides"/>
            <wp:docPr id="2" name="Рисунок 2" descr="D:\ОО БРПО (F)\2021-2022\мероприятия\3 День памяти Хатын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3 День памяти Хатыни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7" b="7011"/>
                    <a:stretch/>
                  </pic:blipFill>
                  <pic:spPr bwMode="auto">
                    <a:xfrm>
                      <a:off x="0" y="0"/>
                      <a:ext cx="277304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4FB2">
        <w:rPr>
          <w:rFonts w:ascii="Times New Roman" w:hAnsi="Times New Roman" w:cs="Times New Roman"/>
          <w:sz w:val="28"/>
          <w:szCs w:val="28"/>
        </w:rPr>
        <w:t>Так, во всех учреждениях прошел е</w:t>
      </w:r>
      <w:r w:rsidR="00514FB2" w:rsidRPr="00514FB2">
        <w:rPr>
          <w:rFonts w:ascii="Times New Roman" w:hAnsi="Times New Roman" w:cs="Times New Roman"/>
          <w:sz w:val="28"/>
          <w:szCs w:val="28"/>
        </w:rPr>
        <w:t>диный урок</w:t>
      </w:r>
      <w:r w:rsidR="00514FB2">
        <w:rPr>
          <w:rFonts w:ascii="Times New Roman" w:hAnsi="Times New Roman" w:cs="Times New Roman"/>
          <w:sz w:val="28"/>
          <w:szCs w:val="28"/>
        </w:rPr>
        <w:t xml:space="preserve"> «О чём звонят колокола Хатыни».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</w:t>
      </w:r>
      <w:r w:rsidR="00514FB2">
        <w:rPr>
          <w:rFonts w:ascii="Times New Roman" w:hAnsi="Times New Roman" w:cs="Times New Roman"/>
          <w:sz w:val="28"/>
          <w:szCs w:val="28"/>
        </w:rPr>
        <w:t>Учащиеся совершили видео-</w:t>
      </w:r>
      <w:r w:rsidR="00514FB2" w:rsidRPr="00514FB2">
        <w:rPr>
          <w:rFonts w:ascii="Times New Roman" w:hAnsi="Times New Roman" w:cs="Times New Roman"/>
          <w:sz w:val="28"/>
          <w:szCs w:val="28"/>
        </w:rPr>
        <w:t>экскурсию по Хатыни, читали стихи, воспоминания оставшихся в</w:t>
      </w:r>
      <w:r w:rsidR="00514FB2">
        <w:rPr>
          <w:rFonts w:ascii="Times New Roman" w:hAnsi="Times New Roman" w:cs="Times New Roman"/>
          <w:sz w:val="28"/>
          <w:szCs w:val="28"/>
        </w:rPr>
        <w:t xml:space="preserve"> живых, посмотрели </w:t>
      </w:r>
      <w:proofErr w:type="spellStart"/>
      <w:r w:rsidR="00514FB2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514FB2">
        <w:rPr>
          <w:rFonts w:ascii="Times New Roman" w:hAnsi="Times New Roman" w:cs="Times New Roman"/>
          <w:sz w:val="28"/>
          <w:szCs w:val="28"/>
        </w:rPr>
        <w:t xml:space="preserve"> к фильму «</w:t>
      </w:r>
      <w:r w:rsidR="0010784C">
        <w:rPr>
          <w:rFonts w:ascii="Times New Roman" w:hAnsi="Times New Roman" w:cs="Times New Roman"/>
          <w:sz w:val="28"/>
          <w:szCs w:val="28"/>
        </w:rPr>
        <w:t>Я з </w:t>
      </w:r>
      <w:proofErr w:type="spellStart"/>
      <w:r w:rsidR="00514FB2" w:rsidRPr="00514FB2">
        <w:rPr>
          <w:rFonts w:ascii="Times New Roman" w:hAnsi="Times New Roman" w:cs="Times New Roman"/>
          <w:sz w:val="28"/>
          <w:szCs w:val="28"/>
        </w:rPr>
        <w:t>вогненнай</w:t>
      </w:r>
      <w:proofErr w:type="spellEnd"/>
      <w:r w:rsidR="00514FB2" w:rsidRPr="00514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FB2" w:rsidRPr="00514FB2">
        <w:rPr>
          <w:rFonts w:ascii="Times New Roman" w:hAnsi="Times New Roman" w:cs="Times New Roman"/>
          <w:sz w:val="28"/>
          <w:szCs w:val="28"/>
        </w:rPr>
        <w:t>вёскi</w:t>
      </w:r>
      <w:proofErr w:type="spellEnd"/>
      <w:r w:rsidR="00514FB2" w:rsidRPr="00514FB2">
        <w:rPr>
          <w:rFonts w:ascii="Times New Roman" w:hAnsi="Times New Roman" w:cs="Times New Roman"/>
          <w:sz w:val="28"/>
          <w:szCs w:val="28"/>
        </w:rPr>
        <w:t xml:space="preserve">». Для октябрят </w:t>
      </w:r>
      <w:r w:rsidR="00514FB2">
        <w:rPr>
          <w:rFonts w:ascii="Times New Roman" w:hAnsi="Times New Roman" w:cs="Times New Roman"/>
          <w:sz w:val="28"/>
          <w:szCs w:val="28"/>
        </w:rPr>
        <w:t xml:space="preserve">пионерской дружины 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14FB2" w:rsidRPr="00514FB2">
        <w:rPr>
          <w:rFonts w:ascii="Times New Roman" w:hAnsi="Times New Roman" w:cs="Times New Roman"/>
          <w:sz w:val="28"/>
          <w:szCs w:val="28"/>
        </w:rPr>
        <w:t>В.Т.Королькова</w:t>
      </w:r>
      <w:proofErr w:type="spellEnd"/>
      <w:r w:rsidR="00514FB2" w:rsidRPr="00514FB2">
        <w:rPr>
          <w:rFonts w:ascii="Times New Roman" w:hAnsi="Times New Roman" w:cs="Times New Roman"/>
          <w:sz w:val="28"/>
          <w:szCs w:val="28"/>
        </w:rPr>
        <w:t xml:space="preserve"> </w:t>
      </w:r>
      <w:r w:rsidR="00514FB2">
        <w:rPr>
          <w:rFonts w:ascii="Times New Roman" w:hAnsi="Times New Roman" w:cs="Times New Roman"/>
          <w:sz w:val="28"/>
          <w:szCs w:val="28"/>
        </w:rPr>
        <w:t>ГУО «С</w:t>
      </w:r>
      <w:r w:rsidR="00514FB2" w:rsidRPr="00514FB2">
        <w:rPr>
          <w:rFonts w:ascii="Times New Roman" w:hAnsi="Times New Roman" w:cs="Times New Roman"/>
          <w:sz w:val="28"/>
          <w:szCs w:val="28"/>
        </w:rPr>
        <w:t>редн</w:t>
      </w:r>
      <w:r w:rsidR="00514FB2">
        <w:rPr>
          <w:rFonts w:ascii="Times New Roman" w:hAnsi="Times New Roman" w:cs="Times New Roman"/>
          <w:sz w:val="28"/>
          <w:szCs w:val="28"/>
        </w:rPr>
        <w:t>яя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школ</w:t>
      </w:r>
      <w:r w:rsidR="00514FB2">
        <w:rPr>
          <w:rFonts w:ascii="Times New Roman" w:hAnsi="Times New Roman" w:cs="Times New Roman"/>
          <w:sz w:val="28"/>
          <w:szCs w:val="28"/>
        </w:rPr>
        <w:t>а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№8 г.</w:t>
      </w:r>
      <w:r w:rsidR="00514FB2">
        <w:rPr>
          <w:rFonts w:ascii="Times New Roman" w:hAnsi="Times New Roman" w:cs="Times New Roman"/>
          <w:sz w:val="28"/>
          <w:szCs w:val="28"/>
        </w:rPr>
        <w:t> </w:t>
      </w:r>
      <w:r w:rsidR="00514FB2" w:rsidRPr="00514FB2">
        <w:rPr>
          <w:rFonts w:ascii="Times New Roman" w:hAnsi="Times New Roman" w:cs="Times New Roman"/>
          <w:sz w:val="28"/>
          <w:szCs w:val="28"/>
        </w:rPr>
        <w:t>Молодечно</w:t>
      </w:r>
      <w:r w:rsidR="00514FB2">
        <w:rPr>
          <w:rFonts w:ascii="Times New Roman" w:hAnsi="Times New Roman" w:cs="Times New Roman"/>
          <w:sz w:val="28"/>
          <w:szCs w:val="28"/>
        </w:rPr>
        <w:t>»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</w:t>
      </w:r>
      <w:r w:rsidR="00514FB2">
        <w:rPr>
          <w:rFonts w:ascii="Times New Roman" w:hAnsi="Times New Roman" w:cs="Times New Roman"/>
          <w:sz w:val="28"/>
          <w:szCs w:val="28"/>
        </w:rPr>
        <w:t>была проведена перемена памяти «Колокола Хатыни»</w:t>
      </w:r>
      <w:r w:rsidR="0010784C">
        <w:rPr>
          <w:rFonts w:ascii="Times New Roman" w:hAnsi="Times New Roman" w:cs="Times New Roman"/>
          <w:sz w:val="28"/>
          <w:szCs w:val="28"/>
        </w:rPr>
        <w:t xml:space="preserve"> и </w:t>
      </w:r>
      <w:r w:rsidR="00514FB2">
        <w:rPr>
          <w:rFonts w:ascii="Times New Roman" w:hAnsi="Times New Roman" w:cs="Times New Roman"/>
          <w:sz w:val="28"/>
          <w:szCs w:val="28"/>
        </w:rPr>
        <w:t>акция «Читаем детям о войне»</w:t>
      </w:r>
      <w:r w:rsidR="00514FB2" w:rsidRPr="00514FB2">
        <w:rPr>
          <w:rFonts w:ascii="Times New Roman" w:hAnsi="Times New Roman" w:cs="Times New Roman"/>
          <w:sz w:val="28"/>
          <w:szCs w:val="28"/>
        </w:rPr>
        <w:t>.</w:t>
      </w:r>
      <w:r w:rsidRPr="00DC11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4FB2" w:rsidRPr="00DC1149" w:rsidRDefault="00DC1149" w:rsidP="0051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4554220</wp:posOffset>
            </wp:positionV>
            <wp:extent cx="2491740" cy="2139315"/>
            <wp:effectExtent l="0" t="0" r="3810" b="0"/>
            <wp:wrapSquare wrapText="bothSides"/>
            <wp:docPr id="3" name="Рисунок 3" descr="D:\ОО БРПО (F)\2021-2022\мероприятия\3 День памяти Хатыни\хож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1-2022\мероприятия\3 День памяти Хатыни\хожо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7" t="19305" r="20837"/>
                    <a:stretch/>
                  </pic:blipFill>
                  <pic:spPr bwMode="auto">
                    <a:xfrm>
                      <a:off x="0" y="0"/>
                      <a:ext cx="249174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FB2">
        <w:rPr>
          <w:rFonts w:ascii="Times New Roman" w:hAnsi="Times New Roman" w:cs="Times New Roman"/>
          <w:sz w:val="28"/>
          <w:szCs w:val="28"/>
        </w:rPr>
        <w:t>В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пионерской дружине имени Валентины Терешковой ГУО «</w:t>
      </w:r>
      <w:proofErr w:type="spellStart"/>
      <w:r w:rsidR="00514FB2" w:rsidRPr="00514FB2">
        <w:rPr>
          <w:rFonts w:ascii="Times New Roman" w:hAnsi="Times New Roman" w:cs="Times New Roman"/>
          <w:sz w:val="28"/>
          <w:szCs w:val="28"/>
        </w:rPr>
        <w:t>Хожовская</w:t>
      </w:r>
      <w:proofErr w:type="spellEnd"/>
      <w:r w:rsidR="00514FB2" w:rsidRPr="00514FB2">
        <w:rPr>
          <w:rFonts w:ascii="Times New Roman" w:hAnsi="Times New Roman" w:cs="Times New Roman"/>
          <w:sz w:val="28"/>
          <w:szCs w:val="28"/>
        </w:rPr>
        <w:t xml:space="preserve"> средня</w:t>
      </w:r>
      <w:r w:rsidR="00514FB2">
        <w:rPr>
          <w:rFonts w:ascii="Times New Roman" w:hAnsi="Times New Roman" w:cs="Times New Roman"/>
          <w:sz w:val="28"/>
          <w:szCs w:val="28"/>
        </w:rPr>
        <w:t>я школа Молодечненского района»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, </w:t>
      </w:r>
      <w:r w:rsidR="00514FB2">
        <w:rPr>
          <w:rFonts w:ascii="Times New Roman" w:hAnsi="Times New Roman" w:cs="Times New Roman"/>
          <w:sz w:val="28"/>
          <w:szCs w:val="28"/>
        </w:rPr>
        <w:t>дружине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="00514FB2" w:rsidRPr="00514FB2">
        <w:rPr>
          <w:rFonts w:ascii="Times New Roman" w:hAnsi="Times New Roman" w:cs="Times New Roman"/>
          <w:sz w:val="28"/>
          <w:szCs w:val="28"/>
        </w:rPr>
        <w:t>Раёвский</w:t>
      </w:r>
      <w:proofErr w:type="spellEnd"/>
      <w:r w:rsidR="00514FB2" w:rsidRPr="00514FB2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– базовая школа»</w:t>
      </w:r>
      <w:r w:rsidR="00514FB2">
        <w:rPr>
          <w:rFonts w:ascii="Times New Roman" w:hAnsi="Times New Roman" w:cs="Times New Roman"/>
          <w:sz w:val="28"/>
          <w:szCs w:val="28"/>
        </w:rPr>
        <w:t>,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в пионерской дружине ГУО «</w:t>
      </w:r>
      <w:proofErr w:type="spellStart"/>
      <w:r w:rsidR="00514FB2" w:rsidRPr="00514FB2">
        <w:rPr>
          <w:rFonts w:ascii="Times New Roman" w:hAnsi="Times New Roman" w:cs="Times New Roman"/>
          <w:sz w:val="28"/>
          <w:szCs w:val="28"/>
        </w:rPr>
        <w:t>Селевский</w:t>
      </w:r>
      <w:proofErr w:type="spellEnd"/>
      <w:r w:rsidR="00514FB2" w:rsidRPr="00514FB2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– базовая школа Молодечненского района»</w:t>
      </w:r>
      <w:r w:rsidR="00514FB2">
        <w:rPr>
          <w:rFonts w:ascii="Times New Roman" w:hAnsi="Times New Roman" w:cs="Times New Roman"/>
          <w:sz w:val="28"/>
          <w:szCs w:val="28"/>
        </w:rPr>
        <w:t xml:space="preserve"> в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ажным </w:t>
      </w:r>
      <w:r w:rsidR="00514FB2">
        <w:rPr>
          <w:rFonts w:ascii="Times New Roman" w:hAnsi="Times New Roman" w:cs="Times New Roman"/>
          <w:sz w:val="28"/>
          <w:szCs w:val="28"/>
        </w:rPr>
        <w:t>моментом мероприятий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</w:t>
      </w:r>
      <w:r w:rsidR="00514FB2">
        <w:rPr>
          <w:rFonts w:ascii="Times New Roman" w:hAnsi="Times New Roman" w:cs="Times New Roman"/>
          <w:sz w:val="28"/>
          <w:szCs w:val="28"/>
        </w:rPr>
        <w:t>стала</w:t>
      </w:r>
      <w:r w:rsidR="00514FB2" w:rsidRPr="00514FB2">
        <w:rPr>
          <w:rFonts w:ascii="Times New Roman" w:hAnsi="Times New Roman" w:cs="Times New Roman"/>
          <w:sz w:val="28"/>
          <w:szCs w:val="28"/>
        </w:rPr>
        <w:t xml:space="preserve"> минута</w:t>
      </w:r>
      <w:r w:rsidR="0010784C">
        <w:rPr>
          <w:rFonts w:ascii="Times New Roman" w:hAnsi="Times New Roman" w:cs="Times New Roman"/>
          <w:sz w:val="28"/>
          <w:szCs w:val="28"/>
        </w:rPr>
        <w:t xml:space="preserve"> молчания в память о погибших с </w:t>
      </w:r>
      <w:r w:rsidR="00514FB2" w:rsidRPr="00514FB2">
        <w:rPr>
          <w:rFonts w:ascii="Times New Roman" w:hAnsi="Times New Roman" w:cs="Times New Roman"/>
          <w:sz w:val="28"/>
          <w:szCs w:val="28"/>
        </w:rPr>
        <w:t>использованием звучания метронома. Музыкальные произведения «Каждый четвертый» и «Молитва», создали</w:t>
      </w:r>
      <w:r w:rsidR="0010784C">
        <w:rPr>
          <w:rFonts w:ascii="Times New Roman" w:hAnsi="Times New Roman" w:cs="Times New Roman"/>
          <w:sz w:val="28"/>
          <w:szCs w:val="28"/>
        </w:rPr>
        <w:t xml:space="preserve"> атмосферу понимания трагедии и </w:t>
      </w:r>
      <w:r w:rsidR="00514FB2" w:rsidRPr="00514FB2">
        <w:rPr>
          <w:rFonts w:ascii="Times New Roman" w:hAnsi="Times New Roman" w:cs="Times New Roman"/>
          <w:sz w:val="28"/>
          <w:szCs w:val="28"/>
        </w:rPr>
        <w:t>сострадания невинным жертвам.</w:t>
      </w:r>
      <w:r w:rsidRPr="00DC11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6597" w:rsidRPr="00514FB2" w:rsidRDefault="00D46597" w:rsidP="0051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97">
        <w:rPr>
          <w:rFonts w:ascii="Times New Roman" w:hAnsi="Times New Roman" w:cs="Times New Roman"/>
          <w:sz w:val="28"/>
          <w:szCs w:val="28"/>
        </w:rPr>
        <w:t xml:space="preserve">В День памяти жертв </w:t>
      </w:r>
      <w:proofErr w:type="spellStart"/>
      <w:r w:rsidRPr="00D46597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Pr="00D46597">
        <w:rPr>
          <w:rFonts w:ascii="Times New Roman" w:hAnsi="Times New Roman" w:cs="Times New Roman"/>
          <w:sz w:val="28"/>
          <w:szCs w:val="28"/>
        </w:rPr>
        <w:t xml:space="preserve"> трагедии для </w:t>
      </w:r>
      <w:r>
        <w:rPr>
          <w:rFonts w:ascii="Times New Roman" w:hAnsi="Times New Roman" w:cs="Times New Roman"/>
          <w:sz w:val="28"/>
          <w:szCs w:val="28"/>
        </w:rPr>
        <w:t>пионеров</w:t>
      </w:r>
      <w:r w:rsidRPr="00D4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r w:rsidRPr="00D465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 w:rsidRPr="00D46597">
        <w:rPr>
          <w:rFonts w:ascii="Times New Roman" w:hAnsi="Times New Roman" w:cs="Times New Roman"/>
          <w:sz w:val="28"/>
          <w:szCs w:val="28"/>
        </w:rPr>
        <w:t xml:space="preserve"> №12</w:t>
      </w:r>
      <w:r>
        <w:rPr>
          <w:rFonts w:ascii="Times New Roman" w:hAnsi="Times New Roman" w:cs="Times New Roman"/>
          <w:sz w:val="28"/>
          <w:szCs w:val="28"/>
        </w:rPr>
        <w:t xml:space="preserve"> г. Молодечно» проведены видео-</w:t>
      </w:r>
      <w:r w:rsidRPr="00D46597">
        <w:rPr>
          <w:rFonts w:ascii="Times New Roman" w:hAnsi="Times New Roman" w:cs="Times New Roman"/>
          <w:sz w:val="28"/>
          <w:szCs w:val="28"/>
        </w:rPr>
        <w:t>перемены.</w:t>
      </w:r>
    </w:p>
    <w:p w:rsidR="00FE5CD3" w:rsidRPr="00514FB2" w:rsidRDefault="00514FB2" w:rsidP="0051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CD3" w:rsidRPr="00514FB2">
        <w:rPr>
          <w:rFonts w:ascii="Times New Roman" w:hAnsi="Times New Roman" w:cs="Times New Roman"/>
          <w:sz w:val="28"/>
          <w:szCs w:val="28"/>
        </w:rPr>
        <w:t xml:space="preserve"> </w:t>
      </w:r>
      <w:r w:rsidR="00262FA2">
        <w:rPr>
          <w:rFonts w:ascii="Times New Roman" w:hAnsi="Times New Roman" w:cs="Times New Roman"/>
          <w:sz w:val="28"/>
          <w:szCs w:val="28"/>
        </w:rPr>
        <w:t>этот день</w:t>
      </w:r>
      <w:bookmarkStart w:id="0" w:name="_GoBack"/>
      <w:bookmarkEnd w:id="0"/>
      <w:r w:rsidR="00FE5CD3" w:rsidRPr="0051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пионерская дружина</w:t>
      </w:r>
      <w:r w:rsidR="00FE5CD3" w:rsidRPr="00514FB2">
        <w:rPr>
          <w:rFonts w:ascii="Times New Roman" w:hAnsi="Times New Roman" w:cs="Times New Roman"/>
          <w:sz w:val="28"/>
          <w:szCs w:val="28"/>
        </w:rPr>
        <w:t xml:space="preserve"> ГУО</w:t>
      </w:r>
      <w:r w:rsidR="0010784C">
        <w:rPr>
          <w:rFonts w:ascii="Times New Roman" w:hAnsi="Times New Roman" w:cs="Times New Roman"/>
          <w:sz w:val="28"/>
          <w:szCs w:val="28"/>
        </w:rPr>
        <w:t> </w:t>
      </w:r>
      <w:r w:rsidR="00FE5CD3" w:rsidRPr="00514F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5CD3" w:rsidRPr="00514FB2">
        <w:rPr>
          <w:rFonts w:ascii="Times New Roman" w:hAnsi="Times New Roman" w:cs="Times New Roman"/>
          <w:sz w:val="28"/>
          <w:szCs w:val="28"/>
        </w:rPr>
        <w:t>Чистинская</w:t>
      </w:r>
      <w:proofErr w:type="spellEnd"/>
      <w:r w:rsidR="00FE5CD3" w:rsidRPr="00514FB2">
        <w:rPr>
          <w:rFonts w:ascii="Times New Roman" w:hAnsi="Times New Roman" w:cs="Times New Roman"/>
          <w:sz w:val="28"/>
          <w:szCs w:val="28"/>
        </w:rPr>
        <w:t xml:space="preserve"> средняя школа Молодечненского райо</w:t>
      </w:r>
      <w:r>
        <w:rPr>
          <w:rFonts w:ascii="Times New Roman" w:hAnsi="Times New Roman" w:cs="Times New Roman"/>
          <w:sz w:val="28"/>
          <w:szCs w:val="28"/>
        </w:rPr>
        <w:t>на» стала участнико</w:t>
      </w:r>
      <w:r w:rsidR="00FE5CD3" w:rsidRPr="00514FB2">
        <w:rPr>
          <w:rFonts w:ascii="Times New Roman" w:hAnsi="Times New Roman" w:cs="Times New Roman"/>
          <w:sz w:val="28"/>
          <w:szCs w:val="28"/>
        </w:rPr>
        <w:t xml:space="preserve">м митинга-реквиема в деревне </w:t>
      </w:r>
      <w:proofErr w:type="spellStart"/>
      <w:r w:rsidR="00FE5CD3" w:rsidRPr="00514FB2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="00FE5CD3" w:rsidRPr="00514FB2">
        <w:rPr>
          <w:rFonts w:ascii="Times New Roman" w:hAnsi="Times New Roman" w:cs="Times New Roman"/>
          <w:sz w:val="28"/>
          <w:szCs w:val="28"/>
        </w:rPr>
        <w:t>, кото</w:t>
      </w:r>
      <w:r w:rsidR="0010784C">
        <w:rPr>
          <w:rFonts w:ascii="Times New Roman" w:hAnsi="Times New Roman" w:cs="Times New Roman"/>
          <w:sz w:val="28"/>
          <w:szCs w:val="28"/>
        </w:rPr>
        <w:t>рая является сестрой Хатыни. На </w:t>
      </w:r>
      <w:r w:rsidR="00FE5CD3" w:rsidRPr="00514FB2">
        <w:rPr>
          <w:rFonts w:ascii="Times New Roman" w:hAnsi="Times New Roman" w:cs="Times New Roman"/>
          <w:sz w:val="28"/>
          <w:szCs w:val="28"/>
        </w:rPr>
        <w:t xml:space="preserve">месте, где в октябре 1943 года были сожжены жители деревни </w:t>
      </w:r>
      <w:proofErr w:type="spellStart"/>
      <w:r w:rsidR="00FE5CD3" w:rsidRPr="00514FB2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="00FE5CD3" w:rsidRPr="00514FB2">
        <w:rPr>
          <w:rFonts w:ascii="Times New Roman" w:hAnsi="Times New Roman" w:cs="Times New Roman"/>
          <w:sz w:val="28"/>
          <w:szCs w:val="28"/>
        </w:rPr>
        <w:t xml:space="preserve"> установлен памятник и мемориальная доска с именами жертв той страшной трагедии… Участники митинга почтили память погибших минутой молчания и возложили цветы.</w:t>
      </w:r>
    </w:p>
    <w:p w:rsidR="00DC1149" w:rsidRPr="00514FB2" w:rsidRDefault="00C4029D" w:rsidP="00107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FB2">
        <w:rPr>
          <w:rFonts w:ascii="Times New Roman" w:hAnsi="Times New Roman" w:cs="Times New Roman"/>
          <w:sz w:val="28"/>
          <w:szCs w:val="28"/>
        </w:rPr>
        <w:t>В</w:t>
      </w:r>
      <w:r w:rsidR="00514FB2">
        <w:rPr>
          <w:rFonts w:ascii="Times New Roman" w:hAnsi="Times New Roman" w:cs="Times New Roman"/>
          <w:sz w:val="28"/>
          <w:szCs w:val="28"/>
        </w:rPr>
        <w:t xml:space="preserve"> пионерской дружине</w:t>
      </w:r>
      <w:r w:rsidRPr="00514FB2">
        <w:rPr>
          <w:rFonts w:ascii="Times New Roman" w:hAnsi="Times New Roman" w:cs="Times New Roman"/>
          <w:sz w:val="28"/>
          <w:szCs w:val="28"/>
        </w:rPr>
        <w:t xml:space="preserve"> </w:t>
      </w:r>
      <w:r w:rsidR="00514FB2">
        <w:rPr>
          <w:rFonts w:ascii="Times New Roman" w:hAnsi="Times New Roman" w:cs="Times New Roman"/>
          <w:sz w:val="28"/>
          <w:szCs w:val="28"/>
        </w:rPr>
        <w:t>ГУО «Г</w:t>
      </w:r>
      <w:r w:rsidRPr="00514FB2">
        <w:rPr>
          <w:rFonts w:ascii="Times New Roman" w:hAnsi="Times New Roman" w:cs="Times New Roman"/>
          <w:sz w:val="28"/>
          <w:szCs w:val="28"/>
        </w:rPr>
        <w:t>имнази</w:t>
      </w:r>
      <w:r w:rsidR="00514FB2">
        <w:rPr>
          <w:rFonts w:ascii="Times New Roman" w:hAnsi="Times New Roman" w:cs="Times New Roman"/>
          <w:sz w:val="28"/>
          <w:szCs w:val="28"/>
        </w:rPr>
        <w:t>я</w:t>
      </w:r>
      <w:r w:rsidRPr="00514FB2">
        <w:rPr>
          <w:rFonts w:ascii="Times New Roman" w:hAnsi="Times New Roman" w:cs="Times New Roman"/>
          <w:sz w:val="28"/>
          <w:szCs w:val="28"/>
        </w:rPr>
        <w:t xml:space="preserve"> №6</w:t>
      </w:r>
      <w:r w:rsidR="00514FB2">
        <w:rPr>
          <w:rFonts w:ascii="Times New Roman" w:hAnsi="Times New Roman" w:cs="Times New Roman"/>
          <w:sz w:val="28"/>
          <w:szCs w:val="28"/>
        </w:rPr>
        <w:t xml:space="preserve"> г. Молодечно»</w:t>
      </w:r>
      <w:r w:rsidR="00FE5CD3" w:rsidRPr="00514FB2">
        <w:rPr>
          <w:rFonts w:ascii="Times New Roman" w:hAnsi="Times New Roman" w:cs="Times New Roman"/>
          <w:sz w:val="28"/>
          <w:szCs w:val="28"/>
        </w:rPr>
        <w:t xml:space="preserve"> </w:t>
      </w:r>
      <w:r w:rsidR="00D46597" w:rsidRPr="00514FB2">
        <w:rPr>
          <w:rFonts w:ascii="Times New Roman" w:hAnsi="Times New Roman" w:cs="Times New Roman"/>
          <w:sz w:val="28"/>
          <w:szCs w:val="28"/>
        </w:rPr>
        <w:t xml:space="preserve">с ребятами </w:t>
      </w:r>
      <w:r w:rsidR="00FE5CD3" w:rsidRPr="00514FB2">
        <w:rPr>
          <w:rFonts w:ascii="Times New Roman" w:hAnsi="Times New Roman" w:cs="Times New Roman"/>
          <w:sz w:val="28"/>
          <w:szCs w:val="28"/>
        </w:rPr>
        <w:t xml:space="preserve">говорили о миллионах погибших людей, о геноциде белорусского народа сотрудник прокуратуры Улицкая Татьяна Николаевна и председатель </w:t>
      </w:r>
      <w:proofErr w:type="spellStart"/>
      <w:r w:rsidR="00FE5CD3" w:rsidRPr="00514FB2">
        <w:rPr>
          <w:rFonts w:ascii="Times New Roman" w:hAnsi="Times New Roman" w:cs="Times New Roman"/>
          <w:sz w:val="28"/>
          <w:szCs w:val="28"/>
        </w:rPr>
        <w:lastRenderedPageBreak/>
        <w:t>Молодеченской</w:t>
      </w:r>
      <w:proofErr w:type="spellEnd"/>
      <w:r w:rsidR="00FE5CD3" w:rsidRPr="00514FB2">
        <w:rPr>
          <w:rFonts w:ascii="Times New Roman" w:hAnsi="Times New Roman" w:cs="Times New Roman"/>
          <w:sz w:val="28"/>
          <w:szCs w:val="28"/>
        </w:rPr>
        <w:t xml:space="preserve"> районной организации ОО «Белорусский фонд мира» </w:t>
      </w:r>
      <w:proofErr w:type="spellStart"/>
      <w:r w:rsidR="00FE5CD3" w:rsidRPr="00514FB2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FE5CD3" w:rsidRPr="00514FB2">
        <w:rPr>
          <w:rFonts w:ascii="Times New Roman" w:hAnsi="Times New Roman" w:cs="Times New Roman"/>
          <w:sz w:val="28"/>
          <w:szCs w:val="28"/>
        </w:rPr>
        <w:t xml:space="preserve"> Светлана Петровна. Колокола Хатыни, их набат </w:t>
      </w:r>
      <w:r w:rsidR="00514FB2">
        <w:rPr>
          <w:rFonts w:ascii="Times New Roman" w:hAnsi="Times New Roman" w:cs="Times New Roman"/>
          <w:sz w:val="28"/>
          <w:szCs w:val="28"/>
        </w:rPr>
        <w:t>–</w:t>
      </w:r>
      <w:r w:rsidR="0010784C">
        <w:rPr>
          <w:rFonts w:ascii="Times New Roman" w:hAnsi="Times New Roman" w:cs="Times New Roman"/>
          <w:sz w:val="28"/>
          <w:szCs w:val="28"/>
        </w:rPr>
        <w:t xml:space="preserve"> это память и </w:t>
      </w:r>
      <w:r w:rsidR="00FE5CD3" w:rsidRPr="00514FB2">
        <w:rPr>
          <w:rFonts w:ascii="Times New Roman" w:hAnsi="Times New Roman" w:cs="Times New Roman"/>
          <w:sz w:val="28"/>
          <w:szCs w:val="28"/>
        </w:rPr>
        <w:t>предостережение всему миру: никогда больше беда, случившаяся здесь, н</w:t>
      </w:r>
      <w:r w:rsidR="0010784C">
        <w:rPr>
          <w:rFonts w:ascii="Times New Roman" w:hAnsi="Times New Roman" w:cs="Times New Roman"/>
          <w:sz w:val="28"/>
          <w:szCs w:val="28"/>
        </w:rPr>
        <w:t>е</w:t>
      </w:r>
      <w:r w:rsidR="0010784C" w:rsidRPr="00DC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4062095</wp:posOffset>
            </wp:positionV>
            <wp:extent cx="3718560" cy="3718560"/>
            <wp:effectExtent l="0" t="0" r="0" b="0"/>
            <wp:wrapSquare wrapText="bothSides"/>
            <wp:docPr id="5" name="Рисунок 5" descr="D:\ОО БРПО (F)\2021-2022\мероприятия\3 День памяти Хатын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О БРПО (F)\2021-2022\мероприятия\3 День памяти Хатын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84C" w:rsidRPr="00DC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1112520</wp:posOffset>
            </wp:positionV>
            <wp:extent cx="3470909" cy="2781300"/>
            <wp:effectExtent l="0" t="0" r="0" b="0"/>
            <wp:wrapSquare wrapText="bothSides"/>
            <wp:docPr id="4" name="Рисунок 4" descr="D:\ОО БРПО (F)\2021-2022\мероприятия\3 День памяти Хатыни\ра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1-2022\мероприятия\3 День памяти Хатыни\рае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3" b="27058"/>
                    <a:stretch/>
                  </pic:blipFill>
                  <pic:spPr bwMode="auto">
                    <a:xfrm>
                      <a:off x="0" y="0"/>
                      <a:ext cx="3470909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784C">
        <w:rPr>
          <w:rFonts w:ascii="Times New Roman" w:hAnsi="Times New Roman" w:cs="Times New Roman"/>
          <w:sz w:val="28"/>
          <w:szCs w:val="28"/>
        </w:rPr>
        <w:t> </w:t>
      </w:r>
      <w:r w:rsidR="00514FB2">
        <w:rPr>
          <w:rFonts w:ascii="Times New Roman" w:hAnsi="Times New Roman" w:cs="Times New Roman"/>
          <w:sz w:val="28"/>
          <w:szCs w:val="28"/>
        </w:rPr>
        <w:t>должна повториться!</w:t>
      </w:r>
    </w:p>
    <w:sectPr w:rsidR="00DC1149" w:rsidRPr="00514FB2" w:rsidSect="001078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2"/>
    <w:rsid w:val="0010784C"/>
    <w:rsid w:val="001235CE"/>
    <w:rsid w:val="00262FA2"/>
    <w:rsid w:val="002668A2"/>
    <w:rsid w:val="00514FB2"/>
    <w:rsid w:val="008F610B"/>
    <w:rsid w:val="00C4029D"/>
    <w:rsid w:val="00D46597"/>
    <w:rsid w:val="00DC114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C3F8"/>
  <w15:chartTrackingRefBased/>
  <w15:docId w15:val="{91C36957-3415-483E-B458-A23C2094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2022-03-28T09:09:00Z</dcterms:created>
  <dcterms:modified xsi:type="dcterms:W3CDTF">2022-03-28T10:52:00Z</dcterms:modified>
</cp:coreProperties>
</file>